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9C" w:rsidRPr="00EC719C" w:rsidRDefault="00EC719C" w:rsidP="00EC719C">
      <w:pPr>
        <w:jc w:val="center"/>
        <w:rPr>
          <w:rFonts w:hint="eastAsia"/>
          <w:b/>
          <w:sz w:val="32"/>
          <w:szCs w:val="32"/>
        </w:rPr>
      </w:pPr>
      <w:r w:rsidRPr="00EC719C">
        <w:rPr>
          <w:rFonts w:hint="eastAsia"/>
          <w:b/>
          <w:sz w:val="32"/>
          <w:szCs w:val="32"/>
        </w:rPr>
        <w:t>目</w:t>
      </w:r>
      <w:r w:rsidRPr="00EC719C">
        <w:rPr>
          <w:rFonts w:hint="eastAsia"/>
          <w:b/>
          <w:sz w:val="32"/>
          <w:szCs w:val="32"/>
        </w:rPr>
        <w:t xml:space="preserve">    </w:t>
      </w:r>
      <w:r w:rsidRPr="00EC719C">
        <w:rPr>
          <w:rFonts w:hint="eastAsia"/>
          <w:b/>
          <w:sz w:val="32"/>
          <w:szCs w:val="32"/>
        </w:rPr>
        <w:t>录</w:t>
      </w:r>
    </w:p>
    <w:p w:rsidR="00EC719C" w:rsidRDefault="00EC719C" w:rsidP="00EC719C"/>
    <w:p w:rsidR="00EC719C" w:rsidRPr="00EC719C" w:rsidRDefault="00EC719C" w:rsidP="00EC719C">
      <w:pPr>
        <w:rPr>
          <w:rFonts w:hint="eastAsia"/>
          <w:b/>
          <w:sz w:val="30"/>
          <w:szCs w:val="30"/>
        </w:rPr>
      </w:pPr>
      <w:r w:rsidRPr="00EC719C">
        <w:rPr>
          <w:rFonts w:hint="eastAsia"/>
          <w:b/>
          <w:sz w:val="30"/>
          <w:szCs w:val="30"/>
        </w:rPr>
        <w:t>第一部分</w:t>
      </w:r>
      <w:r w:rsidRPr="00EC719C">
        <w:rPr>
          <w:rFonts w:hint="eastAsia"/>
          <w:b/>
          <w:sz w:val="30"/>
          <w:szCs w:val="30"/>
        </w:rPr>
        <w:t xml:space="preserve"> </w:t>
      </w:r>
      <w:r w:rsidRPr="00EC719C">
        <w:rPr>
          <w:rFonts w:hint="eastAsia"/>
          <w:b/>
          <w:sz w:val="30"/>
          <w:szCs w:val="30"/>
        </w:rPr>
        <w:t>文安县残疾人联合会概况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一、部门职责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二、机构设置</w:t>
      </w:r>
    </w:p>
    <w:p w:rsidR="00EC719C" w:rsidRPr="00EC719C" w:rsidRDefault="00EC719C" w:rsidP="00EC719C">
      <w:pPr>
        <w:rPr>
          <w:rFonts w:hint="eastAsia"/>
          <w:b/>
          <w:sz w:val="30"/>
          <w:szCs w:val="30"/>
        </w:rPr>
      </w:pPr>
      <w:r w:rsidRPr="00EC719C">
        <w:rPr>
          <w:rFonts w:hint="eastAsia"/>
          <w:b/>
          <w:sz w:val="30"/>
          <w:szCs w:val="30"/>
        </w:rPr>
        <w:t>第二部分</w:t>
      </w:r>
      <w:r w:rsidRPr="00EC719C">
        <w:rPr>
          <w:rFonts w:hint="eastAsia"/>
          <w:b/>
          <w:sz w:val="30"/>
          <w:szCs w:val="30"/>
        </w:rPr>
        <w:t xml:space="preserve"> </w:t>
      </w:r>
      <w:r w:rsidRPr="00EC719C">
        <w:rPr>
          <w:rFonts w:hint="eastAsia"/>
          <w:b/>
          <w:sz w:val="30"/>
          <w:szCs w:val="30"/>
        </w:rPr>
        <w:t>文安县残疾人联合会</w:t>
      </w:r>
      <w:r w:rsidRPr="00EC719C">
        <w:rPr>
          <w:rFonts w:hint="eastAsia"/>
          <w:b/>
          <w:sz w:val="30"/>
          <w:szCs w:val="30"/>
        </w:rPr>
        <w:t>2018</w:t>
      </w:r>
      <w:r w:rsidRPr="00EC719C">
        <w:rPr>
          <w:rFonts w:hint="eastAsia"/>
          <w:b/>
          <w:sz w:val="30"/>
          <w:szCs w:val="30"/>
        </w:rPr>
        <w:t>年度部门决算报表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一、收入支出决算总表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二、收入决算表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三、支出决算表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四、财政拨款收入支出决算总表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五、一般公共预算财政拨款支出决算表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六、一般公共预算财政拨款基本支出决算表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七、一般公共预算财政拨款“三公”经费支出决算表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八、政府性基金预算财政拨款收入支出决算表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九、国有资本经营预算财政拨款支出决算表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十、政府采购情况表</w:t>
      </w:r>
    </w:p>
    <w:p w:rsidR="00EC719C" w:rsidRPr="00EC719C" w:rsidRDefault="00EC719C" w:rsidP="00EC719C">
      <w:pPr>
        <w:rPr>
          <w:sz w:val="30"/>
          <w:szCs w:val="30"/>
        </w:rPr>
      </w:pPr>
    </w:p>
    <w:p w:rsidR="00EC719C" w:rsidRPr="00EC719C" w:rsidRDefault="00EC719C" w:rsidP="00EC719C">
      <w:pPr>
        <w:rPr>
          <w:rFonts w:hint="eastAsia"/>
          <w:b/>
          <w:sz w:val="30"/>
          <w:szCs w:val="30"/>
        </w:rPr>
      </w:pPr>
      <w:r w:rsidRPr="00EC719C">
        <w:rPr>
          <w:rFonts w:hint="eastAsia"/>
          <w:b/>
          <w:sz w:val="30"/>
          <w:szCs w:val="30"/>
        </w:rPr>
        <w:t>第三部分</w:t>
      </w:r>
      <w:r w:rsidRPr="00EC719C">
        <w:rPr>
          <w:rFonts w:hint="eastAsia"/>
          <w:b/>
          <w:sz w:val="30"/>
          <w:szCs w:val="30"/>
        </w:rPr>
        <w:t xml:space="preserve">  </w:t>
      </w:r>
      <w:r w:rsidRPr="00EC719C">
        <w:rPr>
          <w:rFonts w:hint="eastAsia"/>
          <w:b/>
          <w:sz w:val="30"/>
          <w:szCs w:val="30"/>
        </w:rPr>
        <w:t>文安县残疾人联合会</w:t>
      </w:r>
      <w:r w:rsidRPr="00EC719C">
        <w:rPr>
          <w:rFonts w:hint="eastAsia"/>
          <w:b/>
          <w:sz w:val="30"/>
          <w:szCs w:val="30"/>
        </w:rPr>
        <w:t>2018</w:t>
      </w:r>
      <w:r w:rsidRPr="00EC719C">
        <w:rPr>
          <w:rFonts w:hint="eastAsia"/>
          <w:b/>
          <w:sz w:val="30"/>
          <w:szCs w:val="30"/>
        </w:rPr>
        <w:t>年部门决算情况说明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一、收入支出决算总体情况说明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二、收入决算情况说明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三、支出决算情况说明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四、财政拨款收入支出决算情况说明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五、一般公共预算财政拨款“三公”经费支出决算情况说明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lastRenderedPageBreak/>
        <w:t>六、预算绩效情况说明</w:t>
      </w:r>
    </w:p>
    <w:p w:rsidR="00EC719C" w:rsidRPr="00EC719C" w:rsidRDefault="00EC719C" w:rsidP="00EC719C">
      <w:pPr>
        <w:rPr>
          <w:rFonts w:hint="eastAsia"/>
          <w:sz w:val="30"/>
          <w:szCs w:val="30"/>
        </w:rPr>
      </w:pPr>
      <w:r w:rsidRPr="00EC719C">
        <w:rPr>
          <w:rFonts w:hint="eastAsia"/>
          <w:sz w:val="30"/>
          <w:szCs w:val="30"/>
        </w:rPr>
        <w:t>七、其他重要事项的说明</w:t>
      </w:r>
    </w:p>
    <w:p w:rsidR="00EC719C" w:rsidRPr="00EC719C" w:rsidRDefault="00EC719C" w:rsidP="00EC719C">
      <w:pPr>
        <w:rPr>
          <w:rFonts w:hint="eastAsia"/>
          <w:b/>
          <w:sz w:val="30"/>
          <w:szCs w:val="30"/>
        </w:rPr>
      </w:pPr>
      <w:bookmarkStart w:id="0" w:name="_GoBack"/>
      <w:r w:rsidRPr="00EC719C">
        <w:rPr>
          <w:rFonts w:hint="eastAsia"/>
          <w:b/>
          <w:sz w:val="30"/>
          <w:szCs w:val="30"/>
        </w:rPr>
        <w:t>第四部分名词解释</w:t>
      </w:r>
    </w:p>
    <w:bookmarkEnd w:id="0"/>
    <w:p w:rsidR="00EC719C" w:rsidRPr="00EC719C" w:rsidRDefault="00EC719C" w:rsidP="00EC719C">
      <w:pPr>
        <w:rPr>
          <w:sz w:val="30"/>
          <w:szCs w:val="30"/>
        </w:rPr>
      </w:pPr>
    </w:p>
    <w:p w:rsidR="001E50A0" w:rsidRPr="00EC719C" w:rsidRDefault="001E50A0">
      <w:pPr>
        <w:rPr>
          <w:sz w:val="30"/>
          <w:szCs w:val="30"/>
        </w:rPr>
      </w:pPr>
    </w:p>
    <w:sectPr w:rsidR="001E50A0" w:rsidRPr="00EC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9C"/>
    <w:rsid w:val="001E50A0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2019-10-15T06:56:00Z</dcterms:created>
  <dcterms:modified xsi:type="dcterms:W3CDTF">2019-10-15T06:58:00Z</dcterms:modified>
</cp:coreProperties>
</file>